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E54A0" w14:textId="6E609E1B" w:rsidR="002F531E" w:rsidRDefault="00CE57B5" w:rsidP="00B25E16">
      <w:pPr>
        <w:jc w:val="center"/>
      </w:pPr>
      <w:r>
        <w:t>Study Guide</w:t>
      </w:r>
      <w:r w:rsidR="00B25E16">
        <w:t xml:space="preserve"> for Exam 1</w:t>
      </w:r>
    </w:p>
    <w:p w14:paraId="2EC29258" w14:textId="79750797" w:rsidR="00CE57B5" w:rsidRDefault="00CE57B5"/>
    <w:p w14:paraId="19B132F4" w14:textId="070A6510" w:rsidR="00CE57B5" w:rsidRDefault="00CE57B5" w:rsidP="00214041">
      <w:pPr>
        <w:pStyle w:val="ListParagraph"/>
        <w:numPr>
          <w:ilvl w:val="0"/>
          <w:numId w:val="1"/>
        </w:numPr>
      </w:pPr>
      <w:r>
        <w:t>Be sure to know what the most common stress disorder is (from 1</w:t>
      </w:r>
      <w:r w:rsidRPr="00214041">
        <w:rPr>
          <w:vertAlign w:val="superscript"/>
        </w:rPr>
        <w:t>st</w:t>
      </w:r>
      <w:r>
        <w:t xml:space="preserve"> lecture)</w:t>
      </w:r>
    </w:p>
    <w:p w14:paraId="71C11AFC" w14:textId="0A7BBE40" w:rsidR="00CE57B5" w:rsidRDefault="00CE57B5" w:rsidP="00214041">
      <w:pPr>
        <w:pStyle w:val="ListParagraph"/>
        <w:numPr>
          <w:ilvl w:val="0"/>
          <w:numId w:val="1"/>
        </w:numPr>
      </w:pPr>
      <w:r>
        <w:t>Know some disorders that are comorbid with PTSD</w:t>
      </w:r>
    </w:p>
    <w:p w14:paraId="483E414A" w14:textId="63DA66A6" w:rsidR="00CE57B5" w:rsidRDefault="00CE57B5" w:rsidP="00214041">
      <w:pPr>
        <w:pStyle w:val="ListParagraph"/>
        <w:numPr>
          <w:ilvl w:val="0"/>
          <w:numId w:val="1"/>
        </w:numPr>
      </w:pPr>
      <w:r>
        <w:t>Know the definition of trauma from the 1</w:t>
      </w:r>
      <w:r w:rsidRPr="00214041">
        <w:rPr>
          <w:vertAlign w:val="superscript"/>
        </w:rPr>
        <w:t>st</w:t>
      </w:r>
      <w:r>
        <w:t xml:space="preserve"> lecture</w:t>
      </w:r>
    </w:p>
    <w:p w14:paraId="4CA0D974" w14:textId="6F91EB7C" w:rsidR="00CE57B5" w:rsidRDefault="00CE57B5" w:rsidP="00214041">
      <w:pPr>
        <w:pStyle w:val="ListParagraph"/>
        <w:numPr>
          <w:ilvl w:val="0"/>
          <w:numId w:val="1"/>
        </w:numPr>
      </w:pPr>
      <w:r>
        <w:t>Know what Complex PTSD (C-PTSD) is</w:t>
      </w:r>
    </w:p>
    <w:p w14:paraId="5EDCAA29" w14:textId="7013E72B" w:rsidR="00E873AE" w:rsidRDefault="00E873AE" w:rsidP="00214041">
      <w:pPr>
        <w:pStyle w:val="ListParagraph"/>
        <w:numPr>
          <w:ilvl w:val="0"/>
          <w:numId w:val="1"/>
        </w:numPr>
      </w:pPr>
      <w:r>
        <w:t xml:space="preserve">Know what Freud’s </w:t>
      </w:r>
      <w:proofErr w:type="spellStart"/>
      <w:r>
        <w:t>Aetiology</w:t>
      </w:r>
      <w:proofErr w:type="spellEnd"/>
      <w:r>
        <w:t xml:space="preserve"> of Hysteria concluded</w:t>
      </w:r>
    </w:p>
    <w:p w14:paraId="46985CC0" w14:textId="22BF7A95" w:rsidR="00B25E16" w:rsidRDefault="00B25E16" w:rsidP="00214041">
      <w:pPr>
        <w:pStyle w:val="ListParagraph"/>
        <w:numPr>
          <w:ilvl w:val="0"/>
          <w:numId w:val="1"/>
        </w:numPr>
      </w:pPr>
      <w:r>
        <w:t xml:space="preserve">Know who </w:t>
      </w:r>
      <w:proofErr w:type="spellStart"/>
      <w:r>
        <w:t>Yealland</w:t>
      </w:r>
      <w:proofErr w:type="spellEnd"/>
      <w:r>
        <w:t xml:space="preserve"> was and w</w:t>
      </w:r>
      <w:bookmarkStart w:id="0" w:name="_GoBack"/>
      <w:bookmarkEnd w:id="0"/>
      <w:r>
        <w:t>hat his treatment methods were</w:t>
      </w:r>
    </w:p>
    <w:p w14:paraId="26CE6C1D" w14:textId="50C9D453" w:rsidR="00B25E16" w:rsidRDefault="00B25E16" w:rsidP="00214041">
      <w:pPr>
        <w:pStyle w:val="ListParagraph"/>
        <w:numPr>
          <w:ilvl w:val="0"/>
          <w:numId w:val="1"/>
        </w:numPr>
      </w:pPr>
      <w:r>
        <w:t>Know whose name is associated with the development of the clinical outlines we use today to diagnose PTSD</w:t>
      </w:r>
    </w:p>
    <w:p w14:paraId="06270A36" w14:textId="13EB09A2" w:rsidR="00B25E16" w:rsidRDefault="00B25E16" w:rsidP="00214041">
      <w:pPr>
        <w:pStyle w:val="ListParagraph"/>
        <w:numPr>
          <w:ilvl w:val="0"/>
          <w:numId w:val="1"/>
        </w:numPr>
      </w:pPr>
      <w:r>
        <w:t>Know something about the Concentration Camp studies with regard to what Henry Krystal said about trauma</w:t>
      </w:r>
    </w:p>
    <w:p w14:paraId="3ADD38A9" w14:textId="29F39D93" w:rsidR="00B25E16" w:rsidRDefault="00B25E16" w:rsidP="00214041">
      <w:pPr>
        <w:pStyle w:val="ListParagraph"/>
        <w:numPr>
          <w:ilvl w:val="0"/>
          <w:numId w:val="1"/>
        </w:numPr>
      </w:pPr>
      <w:r>
        <w:t>Know what risk (vulnerability) factors are and what some of them might be</w:t>
      </w:r>
    </w:p>
    <w:p w14:paraId="01F0D56A" w14:textId="351DAA87" w:rsidR="00B25E16" w:rsidRDefault="00B25E16" w:rsidP="00214041">
      <w:pPr>
        <w:pStyle w:val="ListParagraph"/>
        <w:numPr>
          <w:ilvl w:val="0"/>
          <w:numId w:val="1"/>
        </w:numPr>
      </w:pPr>
      <w:r>
        <w:t>Know some protective factors</w:t>
      </w:r>
    </w:p>
    <w:p w14:paraId="4E23BDEE" w14:textId="7FF019DD" w:rsidR="00B25E16" w:rsidRDefault="00B25E16" w:rsidP="00214041">
      <w:pPr>
        <w:pStyle w:val="ListParagraph"/>
        <w:numPr>
          <w:ilvl w:val="0"/>
          <w:numId w:val="1"/>
        </w:numPr>
      </w:pPr>
      <w:r>
        <w:t>Be familiar with the specifications for determining whether an event was traumatic</w:t>
      </w:r>
    </w:p>
    <w:p w14:paraId="1E6C69FF" w14:textId="5A3E361E" w:rsidR="00B25E16" w:rsidRDefault="00B25E16" w:rsidP="00214041">
      <w:pPr>
        <w:pStyle w:val="ListParagraph"/>
        <w:numPr>
          <w:ilvl w:val="0"/>
          <w:numId w:val="1"/>
        </w:numPr>
      </w:pPr>
      <w:r>
        <w:t>Know what would be considered intrusive symptoms</w:t>
      </w:r>
    </w:p>
    <w:p w14:paraId="1FAEF338" w14:textId="3F7B9756" w:rsidR="00B25E16" w:rsidRDefault="00B25E16" w:rsidP="00214041">
      <w:pPr>
        <w:pStyle w:val="ListParagraph"/>
        <w:numPr>
          <w:ilvl w:val="0"/>
          <w:numId w:val="1"/>
        </w:numPr>
      </w:pPr>
      <w:r>
        <w:t>Know what would be considered avoidant symptoms</w:t>
      </w:r>
    </w:p>
    <w:p w14:paraId="03699324" w14:textId="47746417" w:rsidR="00B25E16" w:rsidRDefault="00B25E16" w:rsidP="00214041">
      <w:pPr>
        <w:pStyle w:val="ListParagraph"/>
        <w:numPr>
          <w:ilvl w:val="0"/>
          <w:numId w:val="1"/>
        </w:numPr>
      </w:pPr>
      <w:r>
        <w:t>Know Criterion E and what that includes</w:t>
      </w:r>
    </w:p>
    <w:p w14:paraId="5730AE0E" w14:textId="205DBDEF" w:rsidR="00B25E16" w:rsidRDefault="00B25E16" w:rsidP="00214041">
      <w:pPr>
        <w:pStyle w:val="ListParagraph"/>
        <w:numPr>
          <w:ilvl w:val="0"/>
          <w:numId w:val="1"/>
        </w:numPr>
      </w:pPr>
      <w:r>
        <w:t>Know how long symptoms have to last in order to diagnose PTSD</w:t>
      </w:r>
    </w:p>
    <w:p w14:paraId="474C33F8" w14:textId="71EB8E71" w:rsidR="00B25E16" w:rsidRDefault="00B25E16" w:rsidP="00214041">
      <w:pPr>
        <w:pStyle w:val="ListParagraph"/>
        <w:numPr>
          <w:ilvl w:val="0"/>
          <w:numId w:val="1"/>
        </w:numPr>
      </w:pPr>
      <w:r>
        <w:t>What are the goals of assessment?</w:t>
      </w:r>
    </w:p>
    <w:p w14:paraId="74C46C73" w14:textId="7D74B793" w:rsidR="00B25E16" w:rsidRDefault="00B25E16" w:rsidP="00214041">
      <w:pPr>
        <w:pStyle w:val="ListParagraph"/>
        <w:numPr>
          <w:ilvl w:val="0"/>
          <w:numId w:val="1"/>
        </w:numPr>
      </w:pPr>
      <w:r>
        <w:t>What would one include in an assessment?</w:t>
      </w:r>
    </w:p>
    <w:p w14:paraId="01B38262" w14:textId="1D715B14" w:rsidR="00B25E16" w:rsidRDefault="00B25E16" w:rsidP="00214041">
      <w:pPr>
        <w:pStyle w:val="ListParagraph"/>
        <w:numPr>
          <w:ilvl w:val="0"/>
          <w:numId w:val="1"/>
        </w:numPr>
      </w:pPr>
      <w:r>
        <w:t>Be sure you know what diagnostic utility is</w:t>
      </w:r>
    </w:p>
    <w:p w14:paraId="20BFCDCF" w14:textId="507D42CC" w:rsidR="00B25E16" w:rsidRDefault="00B25E16" w:rsidP="00214041">
      <w:pPr>
        <w:pStyle w:val="ListParagraph"/>
        <w:numPr>
          <w:ilvl w:val="0"/>
          <w:numId w:val="1"/>
        </w:numPr>
      </w:pPr>
      <w:r>
        <w:t>Know what collaterals are</w:t>
      </w:r>
    </w:p>
    <w:p w14:paraId="70786738" w14:textId="1F7156C5" w:rsidR="00B25E16" w:rsidRDefault="00B25E16" w:rsidP="00214041">
      <w:pPr>
        <w:pStyle w:val="ListParagraph"/>
        <w:numPr>
          <w:ilvl w:val="0"/>
          <w:numId w:val="1"/>
        </w:numPr>
      </w:pPr>
      <w:r>
        <w:t>Know what the 2 main memory systems are</w:t>
      </w:r>
    </w:p>
    <w:p w14:paraId="5A1A9324" w14:textId="7A4172B2" w:rsidR="00B25E16" w:rsidRDefault="00B25E16" w:rsidP="00214041">
      <w:pPr>
        <w:pStyle w:val="ListParagraph"/>
        <w:numPr>
          <w:ilvl w:val="0"/>
          <w:numId w:val="1"/>
        </w:numPr>
      </w:pPr>
      <w:r>
        <w:t>Know what type of trauma shows the highest degree of total amnesia</w:t>
      </w:r>
    </w:p>
    <w:p w14:paraId="3BD9FDC4" w14:textId="0F9840DE" w:rsidR="00B25E16" w:rsidRDefault="00B25E16" w:rsidP="00214041">
      <w:pPr>
        <w:pStyle w:val="ListParagraph"/>
        <w:numPr>
          <w:ilvl w:val="0"/>
          <w:numId w:val="1"/>
        </w:numPr>
      </w:pPr>
      <w:r>
        <w:t>Know the problems associated with information processing in persons with PTSD</w:t>
      </w:r>
    </w:p>
    <w:p w14:paraId="5EFD5100" w14:textId="2BC814B6" w:rsidR="00B25E16" w:rsidRDefault="00B25E16" w:rsidP="00214041">
      <w:pPr>
        <w:pStyle w:val="ListParagraph"/>
        <w:numPr>
          <w:ilvl w:val="0"/>
          <w:numId w:val="1"/>
        </w:numPr>
      </w:pPr>
      <w:r>
        <w:t>Know which type of dissociation is associated with the development of DID</w:t>
      </w:r>
    </w:p>
    <w:p w14:paraId="35CF42FD" w14:textId="009B4EE0" w:rsidR="00B25E16" w:rsidRDefault="00B25E16"/>
    <w:sectPr w:rsidR="00B25E16" w:rsidSect="00B25E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C659A"/>
    <w:multiLevelType w:val="hybridMultilevel"/>
    <w:tmpl w:val="1EFE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B5"/>
    <w:rsid w:val="00066C17"/>
    <w:rsid w:val="00214041"/>
    <w:rsid w:val="002F531E"/>
    <w:rsid w:val="004C7025"/>
    <w:rsid w:val="007B4F70"/>
    <w:rsid w:val="0095714C"/>
    <w:rsid w:val="00B25E16"/>
    <w:rsid w:val="00CE57B5"/>
    <w:rsid w:val="00E8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4D70"/>
  <w15:docId w15:val="{234925A1-0C60-43D0-9932-006446BE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</dc:creator>
  <cp:keywords/>
  <dc:description/>
  <cp:lastModifiedBy>Kαrołłαyηηє Dα Cosŧα '</cp:lastModifiedBy>
  <cp:revision>2</cp:revision>
  <dcterms:created xsi:type="dcterms:W3CDTF">2019-02-06T14:13:00Z</dcterms:created>
  <dcterms:modified xsi:type="dcterms:W3CDTF">2019-02-06T14:13:00Z</dcterms:modified>
</cp:coreProperties>
</file>